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75" w:rsidRDefault="00F84AF4" w:rsidP="00434FE6">
      <w:pPr>
        <w:pStyle w:val="1"/>
        <w:spacing w:before="71"/>
        <w:ind w:left="2677" w:right="3102" w:firstLine="0"/>
      </w:pPr>
      <w:r>
        <w:t>ПЕДАГОГИЧЕСКИЕ</w:t>
      </w:r>
      <w:r>
        <w:rPr>
          <w:spacing w:val="-3"/>
        </w:rPr>
        <w:t xml:space="preserve"> </w:t>
      </w:r>
      <w:r>
        <w:t>РАБОТНИКИ</w:t>
      </w:r>
    </w:p>
    <w:p w:rsidR="00E57808" w:rsidRDefault="00E57808">
      <w:pPr>
        <w:pStyle w:val="1"/>
        <w:spacing w:before="71"/>
        <w:ind w:left="2677" w:right="3102" w:firstLine="0"/>
        <w:jc w:val="center"/>
      </w:pPr>
      <w:r>
        <w:t>Центра «Точка</w:t>
      </w:r>
      <w:r>
        <w:rPr>
          <w:spacing w:val="-4"/>
        </w:rPr>
        <w:t xml:space="preserve"> </w:t>
      </w:r>
      <w:r>
        <w:t>роста»</w:t>
      </w:r>
      <w:r w:rsidR="00675F12">
        <w:t xml:space="preserve"> МКОУ СОШ№2</w:t>
      </w:r>
    </w:p>
    <w:p w:rsidR="004670B1" w:rsidRDefault="004670B1">
      <w:pPr>
        <w:pStyle w:val="1"/>
        <w:spacing w:before="71"/>
        <w:ind w:left="2677" w:right="3102" w:firstLine="0"/>
        <w:jc w:val="center"/>
      </w:pPr>
    </w:p>
    <w:p w:rsidR="004670B1" w:rsidRDefault="004670B1" w:rsidP="00434FE6">
      <w:pPr>
        <w:pStyle w:val="1"/>
        <w:spacing w:before="71"/>
        <w:ind w:left="0" w:right="3102" w:firstLine="0"/>
      </w:pPr>
    </w:p>
    <w:p w:rsidR="00873A75" w:rsidRDefault="00873A75">
      <w:pPr>
        <w:pStyle w:val="a3"/>
        <w:ind w:left="0" w:firstLine="0"/>
        <w:rPr>
          <w:b/>
        </w:rPr>
      </w:pPr>
    </w:p>
    <w:p w:rsidR="00873A75" w:rsidRDefault="003906BA">
      <w:pPr>
        <w:ind w:left="581"/>
        <w:rPr>
          <w:sz w:val="24"/>
        </w:rPr>
      </w:pPr>
      <w:r>
        <w:rPr>
          <w:b/>
          <w:sz w:val="24"/>
        </w:rPr>
        <w:t>Зверева Елена Александровна</w:t>
      </w:r>
      <w:r w:rsidR="00F84AF4">
        <w:rPr>
          <w:b/>
          <w:sz w:val="24"/>
        </w:rPr>
        <w:t>,</w:t>
      </w:r>
      <w:r w:rsidR="00F84AF4">
        <w:rPr>
          <w:b/>
          <w:spacing w:val="-4"/>
          <w:sz w:val="24"/>
        </w:rPr>
        <w:t xml:space="preserve"> </w:t>
      </w:r>
      <w:r w:rsidR="00F84AF4">
        <w:rPr>
          <w:sz w:val="24"/>
        </w:rPr>
        <w:t>руководитель</w:t>
      </w:r>
      <w:r w:rsidR="00F84AF4">
        <w:rPr>
          <w:spacing w:val="-4"/>
          <w:sz w:val="24"/>
        </w:rPr>
        <w:t xml:space="preserve"> </w:t>
      </w:r>
      <w:r w:rsidR="00F84AF4">
        <w:rPr>
          <w:sz w:val="24"/>
        </w:rPr>
        <w:t>Центра «Точка</w:t>
      </w:r>
      <w:r w:rsidR="00F84AF4">
        <w:rPr>
          <w:spacing w:val="-4"/>
          <w:sz w:val="24"/>
        </w:rPr>
        <w:t xml:space="preserve"> </w:t>
      </w:r>
      <w:r w:rsidR="00F84AF4">
        <w:rPr>
          <w:sz w:val="24"/>
        </w:rPr>
        <w:t>роста».</w:t>
      </w:r>
    </w:p>
    <w:p w:rsidR="00873A75" w:rsidRDefault="00873A75">
      <w:pPr>
        <w:pStyle w:val="a3"/>
        <w:spacing w:before="5"/>
        <w:ind w:left="0" w:firstLine="0"/>
      </w:pPr>
    </w:p>
    <w:p w:rsidR="00873A75" w:rsidRDefault="00F84AF4">
      <w:pPr>
        <w:pStyle w:val="a4"/>
        <w:numPr>
          <w:ilvl w:val="0"/>
          <w:numId w:val="4"/>
        </w:numPr>
        <w:tabs>
          <w:tab w:val="left" w:pos="746"/>
          <w:tab w:val="left" w:pos="747"/>
        </w:tabs>
        <w:ind w:hanging="361"/>
        <w:rPr>
          <w:sz w:val="24"/>
        </w:rPr>
      </w:pPr>
      <w:r>
        <w:rPr>
          <w:b/>
          <w:sz w:val="24"/>
        </w:rPr>
        <w:t>Образование:</w:t>
      </w:r>
      <w:r>
        <w:rPr>
          <w:b/>
          <w:spacing w:val="-3"/>
          <w:sz w:val="24"/>
        </w:rPr>
        <w:t xml:space="preserve"> </w:t>
      </w:r>
      <w:r w:rsidR="003906BA">
        <w:rPr>
          <w:sz w:val="24"/>
        </w:rPr>
        <w:t>высшее, СГПИ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3906BA">
        <w:rPr>
          <w:sz w:val="24"/>
        </w:rPr>
        <w:t>1993</w:t>
      </w:r>
      <w:r>
        <w:rPr>
          <w:spacing w:val="-2"/>
          <w:sz w:val="24"/>
        </w:rPr>
        <w:t xml:space="preserve"> </w:t>
      </w:r>
      <w:r>
        <w:rPr>
          <w:sz w:val="24"/>
        </w:rPr>
        <w:t>г., учитель</w:t>
      </w:r>
      <w:r>
        <w:rPr>
          <w:spacing w:val="-2"/>
          <w:sz w:val="24"/>
        </w:rPr>
        <w:t xml:space="preserve"> </w:t>
      </w:r>
      <w:r w:rsidR="00E57808">
        <w:rPr>
          <w:sz w:val="24"/>
        </w:rPr>
        <w:t xml:space="preserve">биологии </w:t>
      </w:r>
    </w:p>
    <w:p w:rsidR="00873A75" w:rsidRDefault="00F84AF4">
      <w:pPr>
        <w:pStyle w:val="a4"/>
        <w:numPr>
          <w:ilvl w:val="0"/>
          <w:numId w:val="4"/>
        </w:numPr>
        <w:tabs>
          <w:tab w:val="left" w:pos="746"/>
          <w:tab w:val="left" w:pos="747"/>
        </w:tabs>
        <w:ind w:hanging="361"/>
        <w:rPr>
          <w:sz w:val="24"/>
        </w:rPr>
      </w:pPr>
      <w:r>
        <w:rPr>
          <w:b/>
          <w:sz w:val="24"/>
        </w:rPr>
        <w:t>Квалификационная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категория: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высшая,</w:t>
      </w:r>
      <w:r>
        <w:rPr>
          <w:spacing w:val="-2"/>
          <w:sz w:val="24"/>
        </w:rPr>
        <w:t xml:space="preserve"> </w:t>
      </w:r>
      <w:r w:rsidR="003906BA">
        <w:rPr>
          <w:sz w:val="24"/>
        </w:rPr>
        <w:t>2023</w:t>
      </w:r>
      <w:r>
        <w:rPr>
          <w:sz w:val="24"/>
        </w:rPr>
        <w:t>г.</w:t>
      </w:r>
    </w:p>
    <w:p w:rsidR="00873A75" w:rsidRDefault="00F84AF4">
      <w:pPr>
        <w:pStyle w:val="a4"/>
        <w:numPr>
          <w:ilvl w:val="0"/>
          <w:numId w:val="4"/>
        </w:numPr>
        <w:tabs>
          <w:tab w:val="left" w:pos="746"/>
          <w:tab w:val="left" w:pos="747"/>
        </w:tabs>
        <w:ind w:hanging="361"/>
        <w:rPr>
          <w:sz w:val="24"/>
        </w:rPr>
      </w:pPr>
      <w:r>
        <w:rPr>
          <w:b/>
          <w:sz w:val="24"/>
        </w:rPr>
        <w:t>Педагогический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стаж:</w:t>
      </w:r>
      <w:r>
        <w:rPr>
          <w:b/>
          <w:spacing w:val="1"/>
          <w:sz w:val="24"/>
        </w:rPr>
        <w:t xml:space="preserve"> </w:t>
      </w:r>
      <w:r w:rsidR="003906BA">
        <w:rPr>
          <w:sz w:val="24"/>
        </w:rPr>
        <w:t>32</w:t>
      </w:r>
      <w:r>
        <w:rPr>
          <w:spacing w:val="-2"/>
          <w:sz w:val="24"/>
        </w:rPr>
        <w:t xml:space="preserve"> </w:t>
      </w:r>
      <w:r w:rsidR="003906BA">
        <w:rPr>
          <w:sz w:val="24"/>
        </w:rPr>
        <w:t>года</w:t>
      </w:r>
      <w:r>
        <w:rPr>
          <w:sz w:val="24"/>
        </w:rPr>
        <w:t>.</w:t>
      </w:r>
    </w:p>
    <w:p w:rsidR="00873A75" w:rsidRDefault="00F84AF4">
      <w:pPr>
        <w:pStyle w:val="1"/>
        <w:numPr>
          <w:ilvl w:val="0"/>
          <w:numId w:val="4"/>
        </w:numPr>
        <w:tabs>
          <w:tab w:val="left" w:pos="746"/>
          <w:tab w:val="left" w:pos="747"/>
        </w:tabs>
        <w:ind w:hanging="361"/>
      </w:pP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повышении</w:t>
      </w:r>
      <w:r>
        <w:rPr>
          <w:spacing w:val="-1"/>
        </w:rPr>
        <w:t xml:space="preserve"> </w:t>
      </w:r>
      <w:r>
        <w:t>квалификации,</w:t>
      </w:r>
      <w:r>
        <w:rPr>
          <w:spacing w:val="-6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t>переподготовке:</w:t>
      </w:r>
    </w:p>
    <w:p w:rsidR="00873A75" w:rsidRDefault="00F84AF4">
      <w:pPr>
        <w:pStyle w:val="a4"/>
        <w:numPr>
          <w:ilvl w:val="0"/>
          <w:numId w:val="4"/>
        </w:numPr>
        <w:tabs>
          <w:tab w:val="left" w:pos="746"/>
          <w:tab w:val="left" w:pos="747"/>
          <w:tab w:val="left" w:pos="2286"/>
          <w:tab w:val="left" w:pos="3979"/>
          <w:tab w:val="left" w:pos="4353"/>
          <w:tab w:val="left" w:pos="5430"/>
          <w:tab w:val="left" w:pos="6962"/>
          <w:tab w:val="left" w:pos="9391"/>
        </w:tabs>
        <w:ind w:right="303"/>
        <w:rPr>
          <w:sz w:val="24"/>
        </w:rPr>
      </w:pPr>
      <w:r>
        <w:rPr>
          <w:sz w:val="24"/>
        </w:rPr>
        <w:t>Применение</w:t>
      </w:r>
      <w:r>
        <w:rPr>
          <w:sz w:val="24"/>
        </w:rPr>
        <w:tab/>
        <w:t>оборудования</w:t>
      </w:r>
      <w:r>
        <w:rPr>
          <w:sz w:val="24"/>
        </w:rPr>
        <w:tab/>
        <w:t>в</w:t>
      </w:r>
      <w:r>
        <w:rPr>
          <w:sz w:val="24"/>
        </w:rPr>
        <w:tab/>
        <w:t>центрах</w:t>
      </w:r>
      <w:r>
        <w:rPr>
          <w:sz w:val="24"/>
        </w:rPr>
        <w:tab/>
        <w:t>образования</w:t>
      </w:r>
      <w:r>
        <w:rPr>
          <w:sz w:val="24"/>
        </w:rPr>
        <w:tab/>
        <w:t>естественно-научной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2"/>
          <w:sz w:val="24"/>
        </w:rPr>
        <w:t xml:space="preserve"> </w:t>
      </w:r>
      <w:r w:rsidR="003906BA">
        <w:rPr>
          <w:sz w:val="24"/>
        </w:rPr>
        <w:t>роста», 2024</w:t>
      </w:r>
      <w:r>
        <w:rPr>
          <w:sz w:val="24"/>
        </w:rPr>
        <w:t>г.</w:t>
      </w:r>
    </w:p>
    <w:p w:rsidR="00873A75" w:rsidRDefault="00F84AF4">
      <w:pPr>
        <w:pStyle w:val="a4"/>
        <w:numPr>
          <w:ilvl w:val="0"/>
          <w:numId w:val="4"/>
        </w:numPr>
        <w:tabs>
          <w:tab w:val="left" w:pos="746"/>
          <w:tab w:val="left" w:pos="747"/>
        </w:tabs>
        <w:ind w:right="308"/>
        <w:rPr>
          <w:sz w:val="24"/>
        </w:rPr>
      </w:pPr>
      <w:r>
        <w:rPr>
          <w:sz w:val="24"/>
        </w:rPr>
        <w:t>«Повышение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2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27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29"/>
          <w:sz w:val="24"/>
        </w:rPr>
        <w:t xml:space="preserve"> </w:t>
      </w:r>
      <w:r>
        <w:rPr>
          <w:sz w:val="24"/>
        </w:rPr>
        <w:t>роста»,</w:t>
      </w:r>
      <w:r>
        <w:rPr>
          <w:spacing w:val="-57"/>
          <w:sz w:val="24"/>
        </w:rPr>
        <w:t xml:space="preserve"> </w:t>
      </w:r>
      <w:r w:rsidR="003906BA">
        <w:rPr>
          <w:sz w:val="24"/>
        </w:rPr>
        <w:t>2024</w:t>
      </w:r>
      <w:r>
        <w:rPr>
          <w:sz w:val="24"/>
        </w:rPr>
        <w:t>г.</w:t>
      </w:r>
    </w:p>
    <w:p w:rsidR="00E57808" w:rsidRPr="00E57808" w:rsidRDefault="003906BA" w:rsidP="003906BA">
      <w:pPr>
        <w:rPr>
          <w:sz w:val="24"/>
          <w:u w:color="0000FF"/>
          <w:lang w:val="en-US"/>
        </w:rPr>
      </w:pPr>
      <w:r w:rsidRPr="00434FE6">
        <w:t xml:space="preserve">        </w:t>
      </w:r>
      <w:r w:rsidR="00F84AF4" w:rsidRPr="00E57808">
        <w:rPr>
          <w:b/>
          <w:lang w:val="en-US"/>
        </w:rPr>
        <w:t>E-mail</w:t>
      </w:r>
      <w:r w:rsidR="00F84AF4" w:rsidRPr="003906BA">
        <w:rPr>
          <w:color w:val="0000FF"/>
          <w:sz w:val="24"/>
          <w:u w:val="single" w:color="0000FF"/>
          <w:lang w:val="en-US"/>
        </w:rPr>
        <w:t>:</w:t>
      </w:r>
      <w:r w:rsidRPr="003906BA">
        <w:rPr>
          <w:color w:val="0000FF"/>
          <w:sz w:val="24"/>
          <w:u w:val="single" w:color="0000FF"/>
          <w:lang w:val="en-US"/>
        </w:rPr>
        <w:t xml:space="preserve"> </w:t>
      </w:r>
      <w:hyperlink r:id="rId5" w:history="1">
        <w:r w:rsidRPr="003906BA">
          <w:rPr>
            <w:sz w:val="24"/>
            <w:u w:color="0000FF"/>
            <w:lang w:val="en-US"/>
          </w:rPr>
          <w:t>elena.zvereva10@yandex.ru</w:t>
        </w:r>
      </w:hyperlink>
    </w:p>
    <w:p w:rsidR="00873A75" w:rsidRPr="00E57808" w:rsidRDefault="00873A75">
      <w:pPr>
        <w:pStyle w:val="a3"/>
        <w:spacing w:before="11"/>
        <w:ind w:left="0" w:firstLine="0"/>
        <w:rPr>
          <w:b/>
          <w:sz w:val="19"/>
          <w:lang w:val="en-US"/>
        </w:rPr>
      </w:pPr>
    </w:p>
    <w:p w:rsidR="00434FE6" w:rsidRDefault="00434FE6" w:rsidP="003906BA">
      <w:pPr>
        <w:spacing w:before="90"/>
        <w:rPr>
          <w:b/>
          <w:sz w:val="24"/>
        </w:rPr>
      </w:pPr>
    </w:p>
    <w:p w:rsidR="00434FE6" w:rsidRDefault="00434FE6" w:rsidP="003906BA">
      <w:pPr>
        <w:spacing w:before="90"/>
        <w:rPr>
          <w:b/>
          <w:sz w:val="24"/>
        </w:rPr>
      </w:pPr>
    </w:p>
    <w:p w:rsidR="00873A75" w:rsidRDefault="003906BA" w:rsidP="003906BA">
      <w:pPr>
        <w:spacing w:before="90"/>
        <w:rPr>
          <w:sz w:val="24"/>
        </w:rPr>
      </w:pPr>
      <w:bookmarkStart w:id="0" w:name="_GoBack"/>
      <w:bookmarkEnd w:id="0"/>
      <w:r>
        <w:rPr>
          <w:b/>
          <w:sz w:val="24"/>
        </w:rPr>
        <w:t>Ласкова Светлана Павловна</w:t>
      </w:r>
      <w:r w:rsidR="00F84AF4">
        <w:rPr>
          <w:sz w:val="24"/>
        </w:rPr>
        <w:t>, учитель</w:t>
      </w:r>
      <w:r w:rsidR="00F84AF4">
        <w:rPr>
          <w:spacing w:val="-2"/>
          <w:sz w:val="24"/>
        </w:rPr>
        <w:t xml:space="preserve"> </w:t>
      </w:r>
      <w:r w:rsidR="00F84AF4">
        <w:rPr>
          <w:sz w:val="24"/>
        </w:rPr>
        <w:t>химии</w:t>
      </w:r>
      <w:r>
        <w:rPr>
          <w:sz w:val="24"/>
        </w:rPr>
        <w:t>.</w:t>
      </w:r>
    </w:p>
    <w:p w:rsidR="00873A75" w:rsidRDefault="00873A75">
      <w:pPr>
        <w:pStyle w:val="a3"/>
        <w:spacing w:before="5"/>
        <w:ind w:left="0" w:firstLine="0"/>
      </w:pPr>
    </w:p>
    <w:p w:rsidR="00E57808" w:rsidRPr="00E57808" w:rsidRDefault="00F84AF4" w:rsidP="00E57808">
      <w:pPr>
        <w:pStyle w:val="a6"/>
        <w:rPr>
          <w:rFonts w:ascii="Times New Roman" w:eastAsia="Times New Roman" w:hAnsi="Times New Roman" w:cs="Times New Roman"/>
          <w:sz w:val="24"/>
          <w:lang w:eastAsia="en-US"/>
        </w:rPr>
      </w:pPr>
      <w:r w:rsidRPr="00E578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Образование:</w:t>
      </w:r>
      <w:r w:rsidRPr="00E57808">
        <w:rPr>
          <w:rFonts w:ascii="Times New Roman" w:eastAsia="Times New Roman" w:hAnsi="Times New Roman" w:cs="Times New Roman"/>
          <w:sz w:val="24"/>
          <w:lang w:eastAsia="en-US"/>
        </w:rPr>
        <w:t xml:space="preserve"> высшее,</w:t>
      </w:r>
      <w:r w:rsidR="00E57808" w:rsidRPr="00E57808">
        <w:rPr>
          <w:rFonts w:ascii="Times New Roman" w:eastAsia="Times New Roman" w:hAnsi="Times New Roman" w:cs="Times New Roman"/>
          <w:sz w:val="24"/>
          <w:lang w:eastAsia="en-US"/>
        </w:rPr>
        <w:t xml:space="preserve"> Башкирский Государственный Университет, 1983г, Химфак. </w:t>
      </w:r>
    </w:p>
    <w:p w:rsidR="00E57808" w:rsidRPr="00E57808" w:rsidRDefault="00E57808" w:rsidP="00E57808">
      <w:pPr>
        <w:pStyle w:val="a6"/>
        <w:rPr>
          <w:rFonts w:ascii="Times New Roman" w:eastAsia="Times New Roman" w:hAnsi="Times New Roman" w:cs="Times New Roman"/>
          <w:sz w:val="24"/>
          <w:lang w:eastAsia="en-US"/>
        </w:rPr>
      </w:pPr>
      <w:r w:rsidRPr="00E57808">
        <w:rPr>
          <w:rFonts w:ascii="Times New Roman" w:eastAsia="Times New Roman" w:hAnsi="Times New Roman" w:cs="Times New Roman"/>
          <w:sz w:val="24"/>
          <w:lang w:eastAsia="en-US"/>
        </w:rPr>
        <w:t>Специальность: Химик. Преподаватель.</w:t>
      </w:r>
    </w:p>
    <w:p w:rsidR="00873A75" w:rsidRDefault="00F84AF4">
      <w:pPr>
        <w:pStyle w:val="a4"/>
        <w:numPr>
          <w:ilvl w:val="0"/>
          <w:numId w:val="4"/>
        </w:numPr>
        <w:tabs>
          <w:tab w:val="left" w:pos="746"/>
          <w:tab w:val="left" w:pos="747"/>
        </w:tabs>
        <w:ind w:hanging="361"/>
        <w:rPr>
          <w:sz w:val="24"/>
        </w:rPr>
      </w:pPr>
      <w:r>
        <w:rPr>
          <w:b/>
          <w:sz w:val="24"/>
        </w:rPr>
        <w:t>Квалификационная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категория:</w:t>
      </w:r>
      <w:r>
        <w:rPr>
          <w:b/>
          <w:spacing w:val="-3"/>
          <w:sz w:val="24"/>
        </w:rPr>
        <w:t xml:space="preserve"> </w:t>
      </w:r>
      <w:r w:rsidR="00E57808" w:rsidRPr="00E57808">
        <w:rPr>
          <w:sz w:val="24"/>
        </w:rPr>
        <w:t>2021г-соответствие занимаемой должности</w:t>
      </w:r>
    </w:p>
    <w:p w:rsidR="00873A75" w:rsidRDefault="00F84AF4">
      <w:pPr>
        <w:pStyle w:val="a4"/>
        <w:numPr>
          <w:ilvl w:val="0"/>
          <w:numId w:val="4"/>
        </w:numPr>
        <w:tabs>
          <w:tab w:val="left" w:pos="746"/>
          <w:tab w:val="left" w:pos="747"/>
        </w:tabs>
        <w:ind w:hanging="361"/>
        <w:rPr>
          <w:sz w:val="24"/>
        </w:rPr>
      </w:pPr>
      <w:r>
        <w:rPr>
          <w:b/>
          <w:sz w:val="24"/>
        </w:rPr>
        <w:t>Педагогический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стаж:</w:t>
      </w:r>
      <w:r>
        <w:rPr>
          <w:b/>
          <w:spacing w:val="1"/>
          <w:sz w:val="24"/>
        </w:rPr>
        <w:t xml:space="preserve"> </w:t>
      </w:r>
      <w:r w:rsidR="00E57808">
        <w:rPr>
          <w:sz w:val="24"/>
        </w:rPr>
        <w:t>41</w:t>
      </w:r>
      <w:r>
        <w:rPr>
          <w:spacing w:val="-2"/>
          <w:sz w:val="24"/>
        </w:rPr>
        <w:t xml:space="preserve"> </w:t>
      </w:r>
      <w:r w:rsidR="00E57808">
        <w:rPr>
          <w:sz w:val="24"/>
        </w:rPr>
        <w:t>год</w:t>
      </w:r>
    </w:p>
    <w:p w:rsidR="00873A75" w:rsidRDefault="00F84AF4">
      <w:pPr>
        <w:pStyle w:val="1"/>
        <w:numPr>
          <w:ilvl w:val="0"/>
          <w:numId w:val="4"/>
        </w:numPr>
        <w:tabs>
          <w:tab w:val="left" w:pos="746"/>
          <w:tab w:val="left" w:pos="747"/>
        </w:tabs>
        <w:ind w:hanging="361"/>
      </w:pP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повышении</w:t>
      </w:r>
      <w:r>
        <w:rPr>
          <w:spacing w:val="-3"/>
        </w:rPr>
        <w:t xml:space="preserve"> </w:t>
      </w:r>
      <w:r>
        <w:t>квалификации,</w:t>
      </w:r>
      <w:r>
        <w:rPr>
          <w:spacing w:val="-6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t>переподготовке:</w:t>
      </w:r>
    </w:p>
    <w:p w:rsidR="00E57808" w:rsidRPr="00E57808" w:rsidRDefault="00E57808" w:rsidP="00E57808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lang w:eastAsia="en-US"/>
        </w:rPr>
      </w:pPr>
      <w:r w:rsidRPr="00E57808">
        <w:rPr>
          <w:rFonts w:ascii="Times New Roman" w:eastAsia="Times New Roman" w:hAnsi="Times New Roman" w:cs="Times New Roman"/>
          <w:sz w:val="24"/>
          <w:lang w:eastAsia="en-US"/>
        </w:rPr>
        <w:t>СКИРО ПК и ПРО</w:t>
      </w:r>
      <w:r w:rsidRPr="00E57808">
        <w:rPr>
          <w:rFonts w:ascii="Times New Roman" w:eastAsia="Times New Roman" w:hAnsi="Times New Roman" w:cs="Times New Roman"/>
          <w:sz w:val="24"/>
          <w:lang w:eastAsia="en-US"/>
        </w:rPr>
        <w:br/>
        <w:t>10.12.2021г-Современные процедуры системы оценивания качества химического образования</w:t>
      </w:r>
      <w:r w:rsidRPr="00E57808">
        <w:rPr>
          <w:rFonts w:ascii="Times New Roman" w:eastAsia="Times New Roman" w:hAnsi="Times New Roman" w:cs="Times New Roman"/>
          <w:sz w:val="24"/>
          <w:lang w:eastAsia="en-US"/>
        </w:rPr>
        <w:br/>
        <w:t>04.02.2022г- Подготовка экспертов для работы в региональной предметной комиссии при проведении государственной итоговой аттестации</w:t>
      </w:r>
    </w:p>
    <w:p w:rsidR="00E57808" w:rsidRPr="00E57808" w:rsidRDefault="00E57808" w:rsidP="00E57808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lang w:eastAsia="en-US"/>
        </w:rPr>
      </w:pPr>
      <w:r w:rsidRPr="00E57808">
        <w:rPr>
          <w:rFonts w:ascii="Times New Roman" w:eastAsia="Times New Roman" w:hAnsi="Times New Roman" w:cs="Times New Roman"/>
          <w:sz w:val="24"/>
          <w:lang w:eastAsia="en-US"/>
        </w:rPr>
        <w:t xml:space="preserve">20.10.2022г- Школа </w:t>
      </w:r>
      <w:proofErr w:type="spellStart"/>
      <w:r w:rsidRPr="00E57808">
        <w:rPr>
          <w:rFonts w:ascii="Times New Roman" w:eastAsia="Times New Roman" w:hAnsi="Times New Roman" w:cs="Times New Roman"/>
          <w:sz w:val="24"/>
          <w:lang w:eastAsia="en-US"/>
        </w:rPr>
        <w:t>Минпросвещения</w:t>
      </w:r>
      <w:proofErr w:type="spellEnd"/>
      <w:r w:rsidRPr="00E57808">
        <w:rPr>
          <w:rFonts w:ascii="Times New Roman" w:eastAsia="Times New Roman" w:hAnsi="Times New Roman" w:cs="Times New Roman"/>
          <w:sz w:val="24"/>
          <w:lang w:eastAsia="en-US"/>
        </w:rPr>
        <w:t xml:space="preserve"> России: новые возможности для повышения качества образования </w:t>
      </w:r>
    </w:p>
    <w:p w:rsidR="00E57808" w:rsidRPr="00E57808" w:rsidRDefault="00E57808" w:rsidP="00E57808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lang w:eastAsia="en-US"/>
        </w:rPr>
      </w:pPr>
      <w:r w:rsidRPr="00E57808">
        <w:rPr>
          <w:rFonts w:ascii="Times New Roman" w:eastAsia="Times New Roman" w:hAnsi="Times New Roman" w:cs="Times New Roman"/>
          <w:sz w:val="24"/>
          <w:lang w:eastAsia="en-US"/>
        </w:rPr>
        <w:t>01.02.2023г-Подготовка экспертов для работы в региональной предметной комиссии при проведении государственной итоговой аттестации</w:t>
      </w:r>
    </w:p>
    <w:p w:rsidR="00E57808" w:rsidRPr="00675F12" w:rsidRDefault="00F84AF4" w:rsidP="00675F12">
      <w:pPr>
        <w:pStyle w:val="a4"/>
        <w:numPr>
          <w:ilvl w:val="0"/>
          <w:numId w:val="4"/>
        </w:numPr>
        <w:tabs>
          <w:tab w:val="left" w:pos="746"/>
          <w:tab w:val="left" w:pos="747"/>
        </w:tabs>
        <w:ind w:hanging="361"/>
        <w:rPr>
          <w:sz w:val="24"/>
          <w:u w:color="0000FF"/>
          <w:lang w:val="en-US"/>
        </w:rPr>
      </w:pPr>
      <w:r w:rsidRPr="00E57808">
        <w:rPr>
          <w:b/>
          <w:sz w:val="24"/>
          <w:lang w:val="en-US"/>
        </w:rPr>
        <w:t>E-mail:</w:t>
      </w:r>
      <w:r w:rsidRPr="00E57808">
        <w:rPr>
          <w:b/>
          <w:color w:val="0000FF"/>
          <w:spacing w:val="-6"/>
          <w:sz w:val="24"/>
          <w:lang w:val="en-US"/>
        </w:rPr>
        <w:t xml:space="preserve"> </w:t>
      </w:r>
      <w:r w:rsidR="00E57808" w:rsidRPr="00675F12">
        <w:rPr>
          <w:sz w:val="24"/>
          <w:u w:color="0000FF"/>
          <w:lang w:val="en-US"/>
        </w:rPr>
        <w:t>laskovasveta@yandex.ru</w:t>
      </w:r>
    </w:p>
    <w:p w:rsidR="00873A75" w:rsidRPr="00E57808" w:rsidRDefault="00873A75">
      <w:pPr>
        <w:pStyle w:val="a3"/>
        <w:spacing w:before="1"/>
        <w:ind w:left="0" w:firstLine="0"/>
        <w:rPr>
          <w:szCs w:val="22"/>
          <w:u w:color="0000FF"/>
          <w:lang w:val="en-US"/>
        </w:rPr>
      </w:pPr>
    </w:p>
    <w:p w:rsidR="007423DD" w:rsidRDefault="007423DD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4670B1" w:rsidRPr="00E57808" w:rsidRDefault="004670B1">
      <w:pPr>
        <w:pStyle w:val="a3"/>
        <w:spacing w:before="1"/>
        <w:ind w:left="0" w:firstLine="0"/>
        <w:rPr>
          <w:sz w:val="17"/>
          <w:lang w:val="en-US"/>
        </w:rPr>
      </w:pPr>
    </w:p>
    <w:p w:rsidR="007423DD" w:rsidRPr="00E57808" w:rsidRDefault="007423DD">
      <w:pPr>
        <w:pStyle w:val="a3"/>
        <w:spacing w:before="1"/>
        <w:ind w:left="0" w:firstLine="0"/>
        <w:rPr>
          <w:sz w:val="17"/>
          <w:lang w:val="en-US"/>
        </w:rPr>
      </w:pPr>
    </w:p>
    <w:p w:rsidR="007423DD" w:rsidRPr="007423DD" w:rsidRDefault="007423DD" w:rsidP="007423DD">
      <w:pPr>
        <w:rPr>
          <w:b/>
          <w:bCs/>
          <w:sz w:val="24"/>
          <w:szCs w:val="24"/>
        </w:rPr>
      </w:pPr>
      <w:proofErr w:type="spellStart"/>
      <w:r w:rsidRPr="007423DD">
        <w:rPr>
          <w:b/>
          <w:bCs/>
          <w:sz w:val="24"/>
          <w:szCs w:val="24"/>
        </w:rPr>
        <w:t>Шашанова</w:t>
      </w:r>
      <w:proofErr w:type="spellEnd"/>
      <w:r w:rsidRPr="007423DD">
        <w:rPr>
          <w:b/>
          <w:bCs/>
          <w:sz w:val="24"/>
          <w:szCs w:val="24"/>
        </w:rPr>
        <w:t xml:space="preserve"> Татьяна Васильевна, учитель физики</w:t>
      </w:r>
    </w:p>
    <w:p w:rsidR="007423DD" w:rsidRPr="007423DD" w:rsidRDefault="007423DD" w:rsidP="007423DD">
      <w:pPr>
        <w:rPr>
          <w:sz w:val="24"/>
          <w:szCs w:val="24"/>
        </w:rPr>
      </w:pPr>
    </w:p>
    <w:p w:rsidR="007423DD" w:rsidRPr="007423DD" w:rsidRDefault="007423DD" w:rsidP="007423DD">
      <w:pPr>
        <w:rPr>
          <w:sz w:val="24"/>
          <w:szCs w:val="24"/>
        </w:rPr>
      </w:pPr>
      <w:r w:rsidRPr="007423DD">
        <w:rPr>
          <w:b/>
          <w:bCs/>
          <w:sz w:val="24"/>
          <w:szCs w:val="24"/>
        </w:rPr>
        <w:t>Образование:</w:t>
      </w:r>
      <w:r w:rsidRPr="007423DD">
        <w:rPr>
          <w:sz w:val="24"/>
          <w:szCs w:val="24"/>
        </w:rPr>
        <w:t xml:space="preserve"> </w:t>
      </w:r>
    </w:p>
    <w:p w:rsidR="007423DD" w:rsidRPr="007423DD" w:rsidRDefault="007423DD" w:rsidP="007423DD">
      <w:pPr>
        <w:pStyle w:val="a4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rPr>
          <w:sz w:val="24"/>
          <w:szCs w:val="24"/>
        </w:rPr>
      </w:pPr>
      <w:r w:rsidRPr="007423DD">
        <w:rPr>
          <w:sz w:val="24"/>
          <w:szCs w:val="24"/>
        </w:rPr>
        <w:t xml:space="preserve">высшее, Московский Государственный Университет им. М.А. Шолохова2005г. Учитель. Физическое образование. </w:t>
      </w:r>
      <w:proofErr w:type="spellStart"/>
      <w:r w:rsidRPr="007423DD">
        <w:rPr>
          <w:sz w:val="24"/>
          <w:szCs w:val="24"/>
        </w:rPr>
        <w:t>нач.кл</w:t>
      </w:r>
      <w:proofErr w:type="spellEnd"/>
      <w:r w:rsidRPr="007423DD">
        <w:rPr>
          <w:sz w:val="24"/>
          <w:szCs w:val="24"/>
        </w:rPr>
        <w:t xml:space="preserve">. </w:t>
      </w:r>
      <w:proofErr w:type="spellStart"/>
      <w:r w:rsidRPr="007423DD">
        <w:rPr>
          <w:sz w:val="24"/>
          <w:szCs w:val="24"/>
        </w:rPr>
        <w:t>Соц.педагог</w:t>
      </w:r>
      <w:proofErr w:type="spellEnd"/>
      <w:r w:rsidRPr="007423DD">
        <w:rPr>
          <w:sz w:val="24"/>
          <w:szCs w:val="24"/>
        </w:rPr>
        <w:t>.</w:t>
      </w:r>
    </w:p>
    <w:p w:rsidR="007423DD" w:rsidRPr="007423DD" w:rsidRDefault="007423DD" w:rsidP="007423DD">
      <w:pPr>
        <w:pStyle w:val="a4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rPr>
          <w:sz w:val="24"/>
          <w:szCs w:val="24"/>
        </w:rPr>
      </w:pPr>
      <w:proofErr w:type="gramStart"/>
      <w:r w:rsidRPr="007423DD">
        <w:rPr>
          <w:sz w:val="24"/>
          <w:szCs w:val="24"/>
        </w:rPr>
        <w:t>Северо-Кавказский</w:t>
      </w:r>
      <w:proofErr w:type="gramEnd"/>
      <w:r w:rsidRPr="007423DD">
        <w:rPr>
          <w:sz w:val="24"/>
          <w:szCs w:val="24"/>
        </w:rPr>
        <w:t xml:space="preserve"> федеральный университет 2020г.Квалификация – Магистр. Физическое образование.</w:t>
      </w:r>
    </w:p>
    <w:p w:rsidR="007423DD" w:rsidRPr="007423DD" w:rsidRDefault="007423DD" w:rsidP="007423DD">
      <w:pPr>
        <w:rPr>
          <w:b/>
          <w:bCs/>
          <w:sz w:val="24"/>
          <w:szCs w:val="24"/>
        </w:rPr>
      </w:pPr>
      <w:r w:rsidRPr="007423DD">
        <w:rPr>
          <w:b/>
          <w:bCs/>
          <w:sz w:val="24"/>
          <w:szCs w:val="24"/>
        </w:rPr>
        <w:t>Педагогический стаж работы: 17 лет.</w:t>
      </w:r>
    </w:p>
    <w:p w:rsidR="007423DD" w:rsidRPr="007423DD" w:rsidRDefault="007423DD" w:rsidP="007423DD">
      <w:pPr>
        <w:rPr>
          <w:b/>
          <w:bCs/>
          <w:sz w:val="24"/>
          <w:szCs w:val="24"/>
        </w:rPr>
      </w:pPr>
      <w:r w:rsidRPr="007423DD">
        <w:rPr>
          <w:b/>
          <w:bCs/>
          <w:sz w:val="24"/>
          <w:szCs w:val="24"/>
        </w:rPr>
        <w:t>Квалификационная категория:</w:t>
      </w:r>
    </w:p>
    <w:p w:rsidR="007423DD" w:rsidRPr="007423DD" w:rsidRDefault="007423DD" w:rsidP="007423DD">
      <w:pPr>
        <w:pStyle w:val="a4"/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rPr>
          <w:sz w:val="24"/>
          <w:szCs w:val="24"/>
        </w:rPr>
      </w:pPr>
      <w:r w:rsidRPr="007423DD">
        <w:rPr>
          <w:sz w:val="24"/>
          <w:szCs w:val="24"/>
        </w:rPr>
        <w:t>Аттестация на соответствие занимаемой должности.</w:t>
      </w:r>
    </w:p>
    <w:p w:rsidR="007423DD" w:rsidRPr="007423DD" w:rsidRDefault="007423DD" w:rsidP="007423DD">
      <w:pPr>
        <w:rPr>
          <w:b/>
          <w:bCs/>
          <w:sz w:val="24"/>
          <w:szCs w:val="24"/>
        </w:rPr>
      </w:pPr>
      <w:r w:rsidRPr="007423DD">
        <w:rPr>
          <w:b/>
          <w:bCs/>
          <w:sz w:val="24"/>
          <w:szCs w:val="24"/>
        </w:rPr>
        <w:t>Данные о повышении квалификации, курсовой переподготовке:</w:t>
      </w:r>
    </w:p>
    <w:p w:rsidR="007423DD" w:rsidRPr="007423DD" w:rsidRDefault="007423DD" w:rsidP="007423DD">
      <w:pPr>
        <w:pStyle w:val="a4"/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rPr>
          <w:sz w:val="24"/>
          <w:szCs w:val="24"/>
        </w:rPr>
      </w:pPr>
      <w:r w:rsidRPr="007423DD">
        <w:rPr>
          <w:sz w:val="24"/>
          <w:szCs w:val="24"/>
        </w:rPr>
        <w:t xml:space="preserve">1)Удостоверение. «Реализация </w:t>
      </w:r>
      <w:proofErr w:type="gramStart"/>
      <w:r w:rsidRPr="007423DD">
        <w:rPr>
          <w:sz w:val="24"/>
          <w:szCs w:val="24"/>
        </w:rPr>
        <w:t>требований</w:t>
      </w:r>
      <w:proofErr w:type="gramEnd"/>
      <w:r w:rsidRPr="007423DD">
        <w:rPr>
          <w:sz w:val="24"/>
          <w:szCs w:val="24"/>
        </w:rPr>
        <w:t xml:space="preserve"> обновленных ФГОС ООО, ФГОС СОО в работе учителя» (физика). (36ч).  </w:t>
      </w:r>
      <w:proofErr w:type="gramStart"/>
      <w:r w:rsidRPr="007423DD">
        <w:rPr>
          <w:sz w:val="24"/>
          <w:szCs w:val="24"/>
        </w:rPr>
        <w:t xml:space="preserve">Академия  </w:t>
      </w:r>
      <w:proofErr w:type="spellStart"/>
      <w:r w:rsidRPr="007423DD">
        <w:rPr>
          <w:sz w:val="24"/>
          <w:szCs w:val="24"/>
        </w:rPr>
        <w:t>Минпросвещение</w:t>
      </w:r>
      <w:proofErr w:type="spellEnd"/>
      <w:proofErr w:type="gramEnd"/>
      <w:r w:rsidRPr="007423DD">
        <w:rPr>
          <w:sz w:val="24"/>
          <w:szCs w:val="24"/>
        </w:rPr>
        <w:t xml:space="preserve"> России  г. Москва 2023г. </w:t>
      </w:r>
    </w:p>
    <w:p w:rsidR="007423DD" w:rsidRPr="007423DD" w:rsidRDefault="007423DD" w:rsidP="007423DD">
      <w:pPr>
        <w:pStyle w:val="a4"/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Pr="007423DD">
        <w:rPr>
          <w:sz w:val="24"/>
          <w:szCs w:val="24"/>
        </w:rPr>
        <w:t>)Удостоверение. «Использование современного цифрового оборудования для повышения качества естественно-научного образования» («Точка роста: физика»</w:t>
      </w:r>
      <w:r>
        <w:rPr>
          <w:sz w:val="24"/>
          <w:szCs w:val="24"/>
        </w:rPr>
        <w:t xml:space="preserve">) (48 часов) СКРИРО ПК и ПРО, </w:t>
      </w:r>
      <w:r w:rsidRPr="007423DD">
        <w:rPr>
          <w:sz w:val="24"/>
          <w:szCs w:val="24"/>
        </w:rPr>
        <w:t>г. Ставрополь 2024г.</w:t>
      </w:r>
    </w:p>
    <w:p w:rsidR="007423DD" w:rsidRDefault="007423DD" w:rsidP="007423DD">
      <w:pPr>
        <w:rPr>
          <w:sz w:val="24"/>
          <w:szCs w:val="24"/>
          <w:lang w:val="en-US"/>
        </w:rPr>
      </w:pPr>
      <w:r w:rsidRPr="007423DD">
        <w:rPr>
          <w:b/>
          <w:bCs/>
          <w:sz w:val="24"/>
          <w:szCs w:val="24"/>
          <w:lang w:val="en-US"/>
        </w:rPr>
        <w:t>E-mail:</w:t>
      </w:r>
      <w:r w:rsidRPr="007423DD">
        <w:rPr>
          <w:sz w:val="24"/>
          <w:szCs w:val="24"/>
          <w:lang w:val="en-US"/>
        </w:rPr>
        <w:t xml:space="preserve">  </w:t>
      </w:r>
      <w:hyperlink r:id="rId6" w:history="1">
        <w:r w:rsidRPr="00D46491">
          <w:rPr>
            <w:rStyle w:val="a5"/>
            <w:sz w:val="24"/>
            <w:szCs w:val="24"/>
            <w:lang w:val="en-US"/>
          </w:rPr>
          <w:t>tatyana.shashanova@mail.ru</w:t>
        </w:r>
      </w:hyperlink>
    </w:p>
    <w:p w:rsidR="007423DD" w:rsidRDefault="007423DD" w:rsidP="007423DD">
      <w:pPr>
        <w:rPr>
          <w:sz w:val="24"/>
          <w:szCs w:val="24"/>
          <w:lang w:val="en-US"/>
        </w:rPr>
      </w:pPr>
    </w:p>
    <w:p w:rsidR="007423DD" w:rsidRDefault="007423DD" w:rsidP="007423DD">
      <w:pPr>
        <w:rPr>
          <w:sz w:val="24"/>
          <w:szCs w:val="24"/>
          <w:lang w:val="en-US"/>
        </w:rPr>
      </w:pPr>
    </w:p>
    <w:p w:rsidR="007423DD" w:rsidRDefault="007423DD" w:rsidP="007423DD">
      <w:pPr>
        <w:rPr>
          <w:sz w:val="24"/>
          <w:szCs w:val="24"/>
          <w:lang w:val="en-US"/>
        </w:rPr>
      </w:pPr>
    </w:p>
    <w:p w:rsidR="007423DD" w:rsidRDefault="007423DD" w:rsidP="007423DD">
      <w:pPr>
        <w:rPr>
          <w:sz w:val="24"/>
          <w:szCs w:val="24"/>
          <w:lang w:val="en-US"/>
        </w:rPr>
      </w:pPr>
    </w:p>
    <w:p w:rsidR="007423DD" w:rsidRDefault="007423DD" w:rsidP="007423DD">
      <w:pPr>
        <w:rPr>
          <w:sz w:val="24"/>
          <w:szCs w:val="24"/>
          <w:lang w:val="en-US"/>
        </w:rPr>
      </w:pPr>
    </w:p>
    <w:p w:rsidR="007423DD" w:rsidRPr="005D00F8" w:rsidRDefault="007423DD" w:rsidP="007423DD">
      <w:pPr>
        <w:rPr>
          <w:b/>
          <w:sz w:val="24"/>
          <w:szCs w:val="24"/>
          <w:lang w:val="en-US"/>
        </w:rPr>
      </w:pPr>
    </w:p>
    <w:p w:rsidR="007423DD" w:rsidRDefault="005D00F8" w:rsidP="007423DD">
      <w:pPr>
        <w:rPr>
          <w:b/>
          <w:sz w:val="24"/>
          <w:szCs w:val="24"/>
        </w:rPr>
      </w:pPr>
      <w:r w:rsidRPr="005D00F8">
        <w:rPr>
          <w:b/>
          <w:sz w:val="24"/>
          <w:szCs w:val="24"/>
        </w:rPr>
        <w:t xml:space="preserve">Цой </w:t>
      </w:r>
      <w:proofErr w:type="spellStart"/>
      <w:r w:rsidRPr="005D00F8">
        <w:rPr>
          <w:b/>
          <w:sz w:val="24"/>
          <w:szCs w:val="24"/>
        </w:rPr>
        <w:t>Гульфира</w:t>
      </w:r>
      <w:proofErr w:type="spellEnd"/>
      <w:r w:rsidRPr="005D00F8">
        <w:rPr>
          <w:b/>
          <w:sz w:val="24"/>
          <w:szCs w:val="24"/>
        </w:rPr>
        <w:t xml:space="preserve"> </w:t>
      </w:r>
      <w:proofErr w:type="spellStart"/>
      <w:r w:rsidRPr="005D00F8">
        <w:rPr>
          <w:b/>
          <w:sz w:val="24"/>
          <w:szCs w:val="24"/>
        </w:rPr>
        <w:t>Давлетшаровна</w:t>
      </w:r>
      <w:proofErr w:type="spellEnd"/>
    </w:p>
    <w:p w:rsidR="005D00F8" w:rsidRPr="005D00F8" w:rsidRDefault="005D00F8" w:rsidP="007423DD">
      <w:pPr>
        <w:rPr>
          <w:b/>
          <w:sz w:val="24"/>
          <w:szCs w:val="24"/>
        </w:rPr>
      </w:pPr>
    </w:p>
    <w:p w:rsidR="007423DD" w:rsidRDefault="007423DD" w:rsidP="007423DD">
      <w:pPr>
        <w:rPr>
          <w:sz w:val="24"/>
          <w:szCs w:val="24"/>
        </w:rPr>
      </w:pPr>
      <w:r w:rsidRPr="007423DD">
        <w:rPr>
          <w:b/>
          <w:bCs/>
          <w:sz w:val="24"/>
          <w:szCs w:val="24"/>
        </w:rPr>
        <w:t>Образование:</w:t>
      </w:r>
      <w:r w:rsidRPr="007423DD">
        <w:rPr>
          <w:sz w:val="24"/>
          <w:szCs w:val="24"/>
        </w:rPr>
        <w:t xml:space="preserve"> </w:t>
      </w:r>
    </w:p>
    <w:p w:rsidR="007423DD" w:rsidRPr="007423DD" w:rsidRDefault="007423DD" w:rsidP="007423DD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7423DD">
        <w:rPr>
          <w:sz w:val="24"/>
          <w:szCs w:val="24"/>
        </w:rPr>
        <w:t xml:space="preserve">ысшее, Саратовский ордена Трудового Красного Знамени государственный университет имени Н.Г. Чернышевского, 1985год, радиофизик, Квалификационная категория </w:t>
      </w:r>
    </w:p>
    <w:p w:rsidR="007423DD" w:rsidRPr="007423DD" w:rsidRDefault="005D00F8" w:rsidP="007423DD">
      <w:pPr>
        <w:widowControl/>
        <w:autoSpaceDE/>
        <w:autoSpaceDN/>
        <w:spacing w:after="160" w:line="256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Педагогический стаж работы: 48</w:t>
      </w:r>
      <w:r w:rsidR="007423DD" w:rsidRPr="007423DD">
        <w:rPr>
          <w:b/>
          <w:bCs/>
          <w:sz w:val="24"/>
          <w:szCs w:val="24"/>
        </w:rPr>
        <w:t xml:space="preserve"> лет.</w:t>
      </w:r>
    </w:p>
    <w:p w:rsidR="007423DD" w:rsidRPr="007423DD" w:rsidRDefault="007423DD" w:rsidP="007423DD">
      <w:pPr>
        <w:rPr>
          <w:b/>
          <w:bCs/>
          <w:sz w:val="24"/>
          <w:szCs w:val="24"/>
        </w:rPr>
      </w:pPr>
      <w:r w:rsidRPr="007423DD">
        <w:rPr>
          <w:b/>
          <w:bCs/>
          <w:sz w:val="24"/>
          <w:szCs w:val="24"/>
        </w:rPr>
        <w:t>Квалификационная категория:</w:t>
      </w:r>
    </w:p>
    <w:p w:rsidR="007423DD" w:rsidRPr="007423DD" w:rsidRDefault="007423DD" w:rsidP="007423DD">
      <w:pPr>
        <w:pStyle w:val="a4"/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rPr>
          <w:sz w:val="24"/>
          <w:szCs w:val="24"/>
        </w:rPr>
      </w:pPr>
      <w:r w:rsidRPr="007423DD">
        <w:rPr>
          <w:sz w:val="24"/>
          <w:szCs w:val="24"/>
        </w:rPr>
        <w:t>Аттестация на соответствие занимаемой должности.</w:t>
      </w:r>
    </w:p>
    <w:p w:rsidR="007423DD" w:rsidRPr="007423DD" w:rsidRDefault="007423DD" w:rsidP="007423DD">
      <w:pPr>
        <w:rPr>
          <w:b/>
          <w:bCs/>
          <w:sz w:val="24"/>
          <w:szCs w:val="24"/>
        </w:rPr>
      </w:pPr>
      <w:r w:rsidRPr="007423DD">
        <w:rPr>
          <w:b/>
          <w:bCs/>
          <w:sz w:val="24"/>
          <w:szCs w:val="24"/>
        </w:rPr>
        <w:t>Данные о повышении квалификации, курсовой переподготовке:</w:t>
      </w:r>
    </w:p>
    <w:p w:rsidR="007423DD" w:rsidRPr="007423DD" w:rsidRDefault="007423DD" w:rsidP="007423DD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7423DD">
        <w:rPr>
          <w:sz w:val="24"/>
          <w:szCs w:val="24"/>
        </w:rPr>
        <w:t xml:space="preserve">по дополнительной профессиональной программе «Школа </w:t>
      </w:r>
      <w:proofErr w:type="spellStart"/>
      <w:r w:rsidRPr="007423DD">
        <w:rPr>
          <w:sz w:val="24"/>
          <w:szCs w:val="24"/>
        </w:rPr>
        <w:t>Минпросвещения</w:t>
      </w:r>
      <w:proofErr w:type="spellEnd"/>
      <w:r w:rsidRPr="007423DD">
        <w:rPr>
          <w:sz w:val="24"/>
          <w:szCs w:val="24"/>
        </w:rPr>
        <w:t xml:space="preserve"> России новые возможности для повышения качества образования» </w:t>
      </w:r>
      <w:proofErr w:type="spellStart"/>
      <w:r w:rsidRPr="007423DD">
        <w:rPr>
          <w:sz w:val="24"/>
          <w:szCs w:val="24"/>
        </w:rPr>
        <w:t>г.Ставрополь</w:t>
      </w:r>
      <w:proofErr w:type="spellEnd"/>
      <w:r w:rsidRPr="007423DD">
        <w:rPr>
          <w:sz w:val="24"/>
          <w:szCs w:val="24"/>
        </w:rPr>
        <w:t xml:space="preserve"> ГБОУ ДПО СКИРО ПК и </w:t>
      </w:r>
      <w:proofErr w:type="gramStart"/>
      <w:r w:rsidRPr="007423DD">
        <w:rPr>
          <w:sz w:val="24"/>
          <w:szCs w:val="24"/>
        </w:rPr>
        <w:t>ПРО ,</w:t>
      </w:r>
      <w:proofErr w:type="gramEnd"/>
      <w:r w:rsidRPr="007423DD">
        <w:rPr>
          <w:sz w:val="24"/>
          <w:szCs w:val="24"/>
        </w:rPr>
        <w:t xml:space="preserve">  13.10.2022 г., 48 часов;</w:t>
      </w:r>
    </w:p>
    <w:p w:rsidR="007423DD" w:rsidRPr="007423DD" w:rsidRDefault="007423DD" w:rsidP="007423DD">
      <w:pPr>
        <w:rPr>
          <w:sz w:val="24"/>
          <w:szCs w:val="24"/>
        </w:rPr>
      </w:pPr>
      <w:r w:rsidRPr="007423DD">
        <w:rPr>
          <w:sz w:val="24"/>
          <w:szCs w:val="24"/>
        </w:rPr>
        <w:t xml:space="preserve">*   повышение квалификации в ООО «Центр развития компетенций </w:t>
      </w:r>
      <w:proofErr w:type="spellStart"/>
      <w:r w:rsidRPr="007423DD">
        <w:rPr>
          <w:sz w:val="24"/>
          <w:szCs w:val="24"/>
        </w:rPr>
        <w:t>Аттестатика</w:t>
      </w:r>
      <w:proofErr w:type="spellEnd"/>
      <w:r w:rsidRPr="007423DD">
        <w:rPr>
          <w:sz w:val="24"/>
          <w:szCs w:val="24"/>
        </w:rPr>
        <w:t xml:space="preserve">» по дополнительной профессиональной программе «Реализация </w:t>
      </w:r>
      <w:proofErr w:type="gramStart"/>
      <w:r w:rsidRPr="007423DD">
        <w:rPr>
          <w:sz w:val="24"/>
          <w:szCs w:val="24"/>
        </w:rPr>
        <w:t>требований</w:t>
      </w:r>
      <w:proofErr w:type="gramEnd"/>
      <w:r w:rsidRPr="007423DD">
        <w:rPr>
          <w:sz w:val="24"/>
          <w:szCs w:val="24"/>
        </w:rPr>
        <w:t xml:space="preserve"> обновленных ФГОС ООО и ФГОС СОО в работе учителя физики» г. Тула, 28.07.2023г. 144ч.                                                  * по дополнительной программе «Искусственный интеллект для учителей» в федеральном государственном автономном образовательном учреждении высшего образования «МФТИ» (национальный исследовательский институт), г. Москва, 17.10.2023г, 72 </w:t>
      </w:r>
      <w:proofErr w:type="spellStart"/>
      <w:proofErr w:type="gramStart"/>
      <w:r w:rsidRPr="007423DD">
        <w:rPr>
          <w:sz w:val="24"/>
          <w:szCs w:val="24"/>
        </w:rPr>
        <w:t>ак.час</w:t>
      </w:r>
      <w:proofErr w:type="spellEnd"/>
      <w:proofErr w:type="gramEnd"/>
      <w:r w:rsidRPr="007423DD">
        <w:rPr>
          <w:sz w:val="24"/>
          <w:szCs w:val="24"/>
        </w:rPr>
        <w:t>;</w:t>
      </w:r>
    </w:p>
    <w:p w:rsidR="007423DD" w:rsidRDefault="007423DD" w:rsidP="007423DD">
      <w:pPr>
        <w:rPr>
          <w:sz w:val="24"/>
          <w:szCs w:val="24"/>
        </w:rPr>
      </w:pPr>
      <w:r w:rsidRPr="007423DD">
        <w:rPr>
          <w:sz w:val="24"/>
          <w:szCs w:val="24"/>
        </w:rPr>
        <w:t xml:space="preserve">Сертификат Государственный Университет Просвещения, Курс для педагогов образовательных организаций по взаимодействию с компонентами цифровой образовательной среды на платформе ФГИС «Моя школа», 36 </w:t>
      </w:r>
      <w:proofErr w:type="spellStart"/>
      <w:r w:rsidRPr="007423DD">
        <w:rPr>
          <w:sz w:val="24"/>
          <w:szCs w:val="24"/>
        </w:rPr>
        <w:t>ак</w:t>
      </w:r>
      <w:proofErr w:type="spellEnd"/>
      <w:r w:rsidRPr="007423DD">
        <w:rPr>
          <w:sz w:val="24"/>
          <w:szCs w:val="24"/>
        </w:rPr>
        <w:t>. час, 03.11.2023г;</w:t>
      </w:r>
    </w:p>
    <w:p w:rsidR="007423DD" w:rsidRPr="007423DD" w:rsidRDefault="007423DD" w:rsidP="007423DD">
      <w:pPr>
        <w:rPr>
          <w:sz w:val="24"/>
          <w:szCs w:val="24"/>
        </w:rPr>
      </w:pPr>
      <w:r w:rsidRPr="007423DD">
        <w:rPr>
          <w:sz w:val="24"/>
          <w:szCs w:val="24"/>
        </w:rPr>
        <w:t xml:space="preserve">*  г. Ставрополь ГБОУ ДПО СКИРО ПК и ПРО, «Технология проектирования и организация образовательной деятельности по физике в условиях внедрения новых ФГОС ООО и ФГОС СОО» 09.02.2024 г., 72 </w:t>
      </w:r>
      <w:proofErr w:type="gramStart"/>
      <w:r w:rsidRPr="007423DD">
        <w:rPr>
          <w:sz w:val="24"/>
          <w:szCs w:val="24"/>
        </w:rPr>
        <w:t xml:space="preserve">часа;   </w:t>
      </w:r>
      <w:proofErr w:type="gramEnd"/>
      <w:r w:rsidRPr="007423DD">
        <w:rPr>
          <w:sz w:val="24"/>
          <w:szCs w:val="24"/>
        </w:rPr>
        <w:t xml:space="preserve">                                      *  (Северо- Кавказский Федеральный Университет) участника форума учителей физик Ставропольского края «Перспективы развития физического образован</w:t>
      </w:r>
      <w:r>
        <w:rPr>
          <w:sz w:val="24"/>
          <w:szCs w:val="24"/>
        </w:rPr>
        <w:t>ия в регионе», 29 марта 2024г.</w:t>
      </w:r>
      <w:r w:rsidRPr="007423DD">
        <w:rPr>
          <w:sz w:val="24"/>
          <w:szCs w:val="24"/>
        </w:rPr>
        <w:t xml:space="preserve">                                                             </w:t>
      </w:r>
    </w:p>
    <w:p w:rsidR="007423DD" w:rsidRDefault="007423DD" w:rsidP="007423DD">
      <w:pPr>
        <w:rPr>
          <w:sz w:val="24"/>
          <w:szCs w:val="24"/>
          <w:lang w:val="en-US"/>
        </w:rPr>
      </w:pPr>
      <w:r w:rsidRPr="007423DD">
        <w:rPr>
          <w:b/>
          <w:bCs/>
          <w:sz w:val="24"/>
          <w:szCs w:val="24"/>
          <w:lang w:val="en-US"/>
        </w:rPr>
        <w:lastRenderedPageBreak/>
        <w:t>E-mail:</w:t>
      </w:r>
      <w:r w:rsidRPr="007423DD">
        <w:rPr>
          <w:sz w:val="24"/>
          <w:szCs w:val="24"/>
          <w:lang w:val="en-US"/>
        </w:rPr>
        <w:t xml:space="preserve">  </w:t>
      </w:r>
      <w:hyperlink r:id="rId7" w:history="1">
        <w:r w:rsidRPr="00D46491">
          <w:rPr>
            <w:rStyle w:val="a5"/>
            <w:sz w:val="24"/>
            <w:szCs w:val="24"/>
            <w:lang w:val="en-US"/>
          </w:rPr>
          <w:t>gylfira.tcoy@gmail.com</w:t>
        </w:r>
      </w:hyperlink>
    </w:p>
    <w:p w:rsidR="007423DD" w:rsidRDefault="007423DD" w:rsidP="007423DD">
      <w:pPr>
        <w:rPr>
          <w:sz w:val="24"/>
          <w:szCs w:val="24"/>
          <w:lang w:val="en-US"/>
        </w:rPr>
      </w:pPr>
    </w:p>
    <w:p w:rsidR="007423DD" w:rsidRDefault="007423DD" w:rsidP="007423DD">
      <w:pPr>
        <w:rPr>
          <w:sz w:val="24"/>
          <w:szCs w:val="24"/>
          <w:lang w:val="en-US"/>
        </w:rPr>
      </w:pPr>
    </w:p>
    <w:p w:rsidR="007423DD" w:rsidRDefault="007423DD" w:rsidP="007423DD">
      <w:pPr>
        <w:rPr>
          <w:sz w:val="24"/>
          <w:szCs w:val="24"/>
          <w:lang w:val="en-US"/>
        </w:rPr>
      </w:pPr>
    </w:p>
    <w:p w:rsidR="007423DD" w:rsidRPr="007423DD" w:rsidRDefault="007423DD" w:rsidP="007423DD">
      <w:pPr>
        <w:rPr>
          <w:sz w:val="24"/>
          <w:szCs w:val="24"/>
          <w:lang w:val="en-US"/>
        </w:rPr>
      </w:pPr>
    </w:p>
    <w:p w:rsidR="007423DD" w:rsidRPr="007423DD" w:rsidRDefault="007423DD" w:rsidP="007423DD">
      <w:pPr>
        <w:rPr>
          <w:sz w:val="24"/>
          <w:szCs w:val="24"/>
          <w:lang w:val="en-US"/>
        </w:rPr>
      </w:pPr>
    </w:p>
    <w:p w:rsidR="007423DD" w:rsidRPr="007423DD" w:rsidRDefault="007423DD" w:rsidP="007423DD">
      <w:pPr>
        <w:rPr>
          <w:sz w:val="24"/>
          <w:szCs w:val="24"/>
          <w:lang w:val="en-US"/>
        </w:rPr>
      </w:pPr>
    </w:p>
    <w:p w:rsidR="007423DD" w:rsidRPr="007423DD" w:rsidRDefault="007423DD" w:rsidP="007423DD">
      <w:pPr>
        <w:rPr>
          <w:sz w:val="24"/>
          <w:szCs w:val="24"/>
          <w:lang w:val="en-US"/>
        </w:rPr>
      </w:pPr>
    </w:p>
    <w:p w:rsidR="007423DD" w:rsidRPr="007423DD" w:rsidRDefault="007423DD" w:rsidP="007423DD">
      <w:pPr>
        <w:rPr>
          <w:sz w:val="28"/>
          <w:szCs w:val="28"/>
          <w:lang w:val="en-US"/>
        </w:rPr>
      </w:pPr>
    </w:p>
    <w:p w:rsidR="007423DD" w:rsidRPr="007423DD" w:rsidRDefault="007423DD">
      <w:pPr>
        <w:pStyle w:val="a3"/>
        <w:spacing w:before="1"/>
        <w:ind w:left="0" w:firstLine="0"/>
        <w:rPr>
          <w:sz w:val="17"/>
          <w:lang w:val="en-US"/>
        </w:rPr>
      </w:pPr>
    </w:p>
    <w:p w:rsidR="007423DD" w:rsidRPr="007423DD" w:rsidRDefault="007423DD">
      <w:pPr>
        <w:pStyle w:val="a3"/>
        <w:spacing w:before="1"/>
        <w:ind w:left="0" w:firstLine="0"/>
        <w:rPr>
          <w:sz w:val="17"/>
          <w:lang w:val="en-US"/>
        </w:rPr>
      </w:pPr>
    </w:p>
    <w:sectPr w:rsidR="007423DD" w:rsidRPr="007423DD">
      <w:pgSz w:w="11910" w:h="16840"/>
      <w:pgMar w:top="1120" w:right="4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0DF"/>
    <w:multiLevelType w:val="hybridMultilevel"/>
    <w:tmpl w:val="C85C00AC"/>
    <w:lvl w:ilvl="0" w:tplc="3106FA96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CCA8B16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3244C00C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3" w:tplc="19948702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4" w:tplc="FEAA611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5" w:tplc="B0C4D342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 w:tplc="07AA6E28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7" w:tplc="6B2A924A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8" w:tplc="B8460EF6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0E0F65"/>
    <w:multiLevelType w:val="hybridMultilevel"/>
    <w:tmpl w:val="A8DEBFFC"/>
    <w:lvl w:ilvl="0" w:tplc="D4CAC720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4946214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01B6FBA8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3" w:tplc="071293DA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4" w:tplc="93EADEA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5" w:tplc="017663DA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 w:tplc="10F4A5D2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7" w:tplc="146CC5D8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8" w:tplc="989061DA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1B1171"/>
    <w:multiLevelType w:val="hybridMultilevel"/>
    <w:tmpl w:val="74FC5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52B3C"/>
    <w:multiLevelType w:val="hybridMultilevel"/>
    <w:tmpl w:val="9502D4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275F6"/>
    <w:multiLevelType w:val="hybridMultilevel"/>
    <w:tmpl w:val="4B0213D2"/>
    <w:lvl w:ilvl="0" w:tplc="A39E8B6A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09E6412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5C268ABA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3" w:tplc="7FD20F32">
      <w:numFmt w:val="bullet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  <w:lvl w:ilvl="4" w:tplc="6CC0640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5" w:tplc="9F982B6A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6" w:tplc="D09EE524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7" w:tplc="4A68D9A4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8" w:tplc="E946C2C8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2D93824"/>
    <w:multiLevelType w:val="hybridMultilevel"/>
    <w:tmpl w:val="EB2EFA68"/>
    <w:lvl w:ilvl="0" w:tplc="2528E3F4">
      <w:numFmt w:val="bullet"/>
      <w:lvlText w:val=""/>
      <w:lvlJc w:val="left"/>
      <w:pPr>
        <w:ind w:left="74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8A88E3A">
      <w:numFmt w:val="bullet"/>
      <w:lvlText w:val="•"/>
      <w:lvlJc w:val="left"/>
      <w:pPr>
        <w:ind w:left="1648" w:hanging="360"/>
      </w:pPr>
      <w:rPr>
        <w:rFonts w:hint="default"/>
        <w:lang w:val="ru-RU" w:eastAsia="en-US" w:bidi="ar-SA"/>
      </w:rPr>
    </w:lvl>
    <w:lvl w:ilvl="2" w:tplc="B9604698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B8620978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4" w:tplc="7BBA282C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9F9EEE04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D07CDF96">
      <w:numFmt w:val="bullet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7" w:tplc="F7702DF0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B2F4CF8E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3A75"/>
    <w:rsid w:val="003906BA"/>
    <w:rsid w:val="003E61EC"/>
    <w:rsid w:val="00434FE6"/>
    <w:rsid w:val="004670B1"/>
    <w:rsid w:val="005D00F8"/>
    <w:rsid w:val="00675F12"/>
    <w:rsid w:val="007423DD"/>
    <w:rsid w:val="00873A75"/>
    <w:rsid w:val="0092758B"/>
    <w:rsid w:val="00C759B0"/>
    <w:rsid w:val="00E57808"/>
    <w:rsid w:val="00F8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9B25"/>
  <w15:docId w15:val="{2AB51D15-B2B7-4AF3-9114-89CD7623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6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6" w:hanging="360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746" w:hanging="361"/>
    </w:pPr>
  </w:style>
  <w:style w:type="paragraph" w:customStyle="1" w:styleId="TableParagraph">
    <w:name w:val="Table Paragraph"/>
    <w:basedOn w:val="a"/>
    <w:uiPriority w:val="1"/>
    <w:qFormat/>
    <w:pPr>
      <w:ind w:left="560" w:hanging="360"/>
    </w:pPr>
  </w:style>
  <w:style w:type="character" w:styleId="a5">
    <w:name w:val="Hyperlink"/>
    <w:uiPriority w:val="99"/>
    <w:unhideWhenUsed/>
    <w:rsid w:val="003906BA"/>
    <w:rPr>
      <w:color w:val="0000FF"/>
      <w:u w:val="single"/>
    </w:rPr>
  </w:style>
  <w:style w:type="paragraph" w:styleId="a6">
    <w:name w:val="No Spacing"/>
    <w:uiPriority w:val="1"/>
    <w:qFormat/>
    <w:rsid w:val="00E57808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lfira.tco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.shashanova@mail.ru" TargetMode="External"/><Relationship Id="rId5" Type="http://schemas.openxmlformats.org/officeDocument/2006/relationships/hyperlink" Target="mailto:elena.zvereva10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 Алексей</dc:creator>
  <cp:lastModifiedBy>Пользователь Windows</cp:lastModifiedBy>
  <cp:revision>14</cp:revision>
  <dcterms:created xsi:type="dcterms:W3CDTF">2024-09-22T12:38:00Z</dcterms:created>
  <dcterms:modified xsi:type="dcterms:W3CDTF">2025-03-28T03:42:00Z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2024-09-22T00:00:00Z</vt:filetime>
  </property>
</Properties>
</file>